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F23" w:rsidRPr="00AB3F23" w:rsidRDefault="00AB3F23">
      <w:pPr>
        <w:rPr>
          <w:sz w:val="36"/>
          <w:szCs w:val="36"/>
          <w:lang w:val="en-US"/>
        </w:rPr>
      </w:pPr>
    </w:p>
    <w:p w:rsidR="00957B42" w:rsidRPr="00AB3F23" w:rsidRDefault="00071F4E">
      <w:pPr>
        <w:rPr>
          <w:lang w:val="en-US"/>
        </w:rPr>
      </w:pPr>
      <w:r w:rsidRPr="00AB3F23">
        <w:rPr>
          <w:sz w:val="36"/>
          <w:szCs w:val="36"/>
          <w:lang w:val="en-US"/>
        </w:rPr>
        <w:t>Job Description</w:t>
      </w:r>
    </w:p>
    <w:tbl>
      <w:tblPr>
        <w:tblStyle w:val="TableGrid"/>
        <w:tblW w:w="0" w:type="auto"/>
        <w:tblInd w:w="137" w:type="dxa"/>
        <w:tblLook w:val="04A0" w:firstRow="1" w:lastRow="0" w:firstColumn="1" w:lastColumn="0" w:noHBand="0" w:noVBand="1"/>
      </w:tblPr>
      <w:tblGrid>
        <w:gridCol w:w="8879"/>
      </w:tblGrid>
      <w:tr w:rsidR="00071F4E" w:rsidRPr="00AB3F23" w:rsidTr="00F71769">
        <w:tc>
          <w:tcPr>
            <w:tcW w:w="8879" w:type="dxa"/>
          </w:tcPr>
          <w:p w:rsidR="00071F4E" w:rsidRPr="00AB3F23" w:rsidRDefault="00071F4E">
            <w:pPr>
              <w:rPr>
                <w:lang w:val="en-US"/>
              </w:rPr>
            </w:pPr>
            <w:r w:rsidRPr="007F34D4">
              <w:rPr>
                <w:b/>
                <w:lang w:val="en-US"/>
              </w:rPr>
              <w:t>Job Role:</w:t>
            </w:r>
            <w:r w:rsidR="00EC17BE" w:rsidRPr="00AB3F23">
              <w:rPr>
                <w:lang w:val="en-US"/>
              </w:rPr>
              <w:tab/>
            </w:r>
            <w:r w:rsidR="00EC17BE" w:rsidRPr="00AB3F23">
              <w:rPr>
                <w:lang w:val="en-US"/>
              </w:rPr>
              <w:tab/>
              <w:t>Marketing &amp; Sales Support Manager</w:t>
            </w:r>
          </w:p>
          <w:p w:rsidR="00071F4E" w:rsidRPr="007F34D4" w:rsidRDefault="00071F4E">
            <w:pPr>
              <w:rPr>
                <w:b/>
                <w:lang w:val="en-US"/>
              </w:rPr>
            </w:pPr>
            <w:r w:rsidRPr="007F34D4">
              <w:rPr>
                <w:b/>
                <w:lang w:val="en-US"/>
              </w:rPr>
              <w:t>Reports To:</w:t>
            </w:r>
          </w:p>
          <w:p w:rsidR="00071F4E" w:rsidRPr="00AB3F23" w:rsidRDefault="00AB3F23">
            <w:pPr>
              <w:rPr>
                <w:lang w:val="en-US"/>
              </w:rPr>
            </w:pPr>
            <w:r w:rsidRPr="007F34D4">
              <w:rPr>
                <w:b/>
                <w:lang w:val="en-US"/>
              </w:rPr>
              <w:t>Benefits</w:t>
            </w:r>
            <w:r w:rsidR="00071F4E" w:rsidRPr="007F34D4">
              <w:rPr>
                <w:b/>
                <w:lang w:val="en-US"/>
              </w:rPr>
              <w:t>:</w:t>
            </w:r>
            <w:r w:rsidR="00EC17BE" w:rsidRPr="00AB3F23">
              <w:rPr>
                <w:lang w:val="en-US"/>
              </w:rPr>
              <w:tab/>
            </w:r>
            <w:r w:rsidR="00EC17BE" w:rsidRPr="00AB3F23">
              <w:rPr>
                <w:lang w:val="en-US"/>
              </w:rPr>
              <w:tab/>
              <w:t>Salary</w:t>
            </w:r>
          </w:p>
          <w:p w:rsidR="00EC17BE" w:rsidRPr="00AB3F23" w:rsidRDefault="00EC17BE">
            <w:pPr>
              <w:rPr>
                <w:lang w:val="en-US"/>
              </w:rPr>
            </w:pPr>
            <w:r w:rsidRPr="00AB3F23">
              <w:rPr>
                <w:lang w:val="en-US"/>
              </w:rPr>
              <w:tab/>
            </w:r>
            <w:r w:rsidRPr="00AB3F23">
              <w:rPr>
                <w:lang w:val="en-US"/>
              </w:rPr>
              <w:tab/>
            </w:r>
            <w:r w:rsidRPr="00AB3F23">
              <w:rPr>
                <w:lang w:val="en-US"/>
              </w:rPr>
              <w:tab/>
              <w:t>Enhanced Holidays</w:t>
            </w:r>
          </w:p>
          <w:p w:rsidR="00EC17BE" w:rsidRPr="00AB3F23" w:rsidRDefault="00EC17BE">
            <w:pPr>
              <w:rPr>
                <w:lang w:val="en-US"/>
              </w:rPr>
            </w:pPr>
            <w:r w:rsidRPr="00AB3F23">
              <w:rPr>
                <w:lang w:val="en-US"/>
              </w:rPr>
              <w:tab/>
            </w:r>
            <w:r w:rsidRPr="00AB3F23">
              <w:rPr>
                <w:lang w:val="en-US"/>
              </w:rPr>
              <w:tab/>
            </w:r>
            <w:r w:rsidRPr="00AB3F23">
              <w:rPr>
                <w:lang w:val="en-US"/>
              </w:rPr>
              <w:tab/>
              <w:t>Occupational Sick Pay</w:t>
            </w:r>
          </w:p>
          <w:p w:rsidR="00EC17BE" w:rsidRPr="00AB3F23" w:rsidRDefault="00EC17BE">
            <w:pPr>
              <w:rPr>
                <w:lang w:val="en-US"/>
              </w:rPr>
            </w:pPr>
            <w:r w:rsidRPr="00AB3F23">
              <w:rPr>
                <w:lang w:val="en-US"/>
              </w:rPr>
              <w:tab/>
            </w:r>
            <w:r w:rsidRPr="00AB3F23">
              <w:rPr>
                <w:lang w:val="en-US"/>
              </w:rPr>
              <w:tab/>
            </w:r>
            <w:r w:rsidRPr="00AB3F23">
              <w:rPr>
                <w:lang w:val="en-US"/>
              </w:rPr>
              <w:tab/>
              <w:t>Pension Scheme</w:t>
            </w:r>
          </w:p>
          <w:p w:rsidR="00EC17BE" w:rsidRPr="00AB3F23" w:rsidRDefault="00EC17BE">
            <w:pPr>
              <w:rPr>
                <w:lang w:val="en-US"/>
              </w:rPr>
            </w:pPr>
            <w:r w:rsidRPr="00AB3F23">
              <w:rPr>
                <w:lang w:val="en-US"/>
              </w:rPr>
              <w:tab/>
            </w:r>
            <w:r w:rsidRPr="00AB3F23">
              <w:rPr>
                <w:lang w:val="en-US"/>
              </w:rPr>
              <w:tab/>
            </w:r>
            <w:r w:rsidRPr="00AB3F23">
              <w:rPr>
                <w:lang w:val="en-US"/>
              </w:rPr>
              <w:tab/>
              <w:t>Staff Parking</w:t>
            </w:r>
          </w:p>
          <w:p w:rsidR="00EC17BE" w:rsidRPr="00AB3F23" w:rsidRDefault="00EC17BE">
            <w:pPr>
              <w:rPr>
                <w:lang w:val="en-US"/>
              </w:rPr>
            </w:pPr>
            <w:r w:rsidRPr="00AB3F23">
              <w:rPr>
                <w:lang w:val="en-US"/>
              </w:rPr>
              <w:tab/>
            </w:r>
            <w:r w:rsidRPr="00AB3F23">
              <w:rPr>
                <w:lang w:val="en-US"/>
              </w:rPr>
              <w:tab/>
            </w:r>
            <w:r w:rsidRPr="00AB3F23">
              <w:rPr>
                <w:lang w:val="en-US"/>
              </w:rPr>
              <w:tab/>
              <w:t>Bonus Scheme</w:t>
            </w:r>
          </w:p>
          <w:p w:rsidR="00EC17BE" w:rsidRPr="00AB3F23" w:rsidRDefault="00EC17BE">
            <w:pPr>
              <w:rPr>
                <w:lang w:val="en-US"/>
              </w:rPr>
            </w:pPr>
          </w:p>
          <w:p w:rsidR="00EC17BE" w:rsidRPr="00AB3F23" w:rsidRDefault="00EC17BE">
            <w:pPr>
              <w:rPr>
                <w:lang w:val="en-US"/>
              </w:rPr>
            </w:pPr>
          </w:p>
          <w:p w:rsidR="00EC17BE" w:rsidRPr="007F34D4" w:rsidRDefault="00EC17BE">
            <w:pPr>
              <w:rPr>
                <w:b/>
                <w:lang w:val="en-US"/>
              </w:rPr>
            </w:pPr>
          </w:p>
          <w:p w:rsidR="00071F4E" w:rsidRPr="00AB3F23" w:rsidRDefault="00071F4E">
            <w:pPr>
              <w:rPr>
                <w:lang w:val="en-US"/>
              </w:rPr>
            </w:pPr>
            <w:r w:rsidRPr="007F34D4">
              <w:rPr>
                <w:b/>
                <w:lang w:val="en-US"/>
              </w:rPr>
              <w:t>Contract Type</w:t>
            </w:r>
            <w:r w:rsidR="00EC17BE" w:rsidRPr="007F34D4">
              <w:rPr>
                <w:b/>
                <w:lang w:val="en-US"/>
              </w:rPr>
              <w:t>:</w:t>
            </w:r>
            <w:r w:rsidR="00EC17BE" w:rsidRPr="007F34D4">
              <w:rPr>
                <w:b/>
                <w:lang w:val="en-US"/>
              </w:rPr>
              <w:tab/>
            </w:r>
            <w:r w:rsidR="00EC17BE" w:rsidRPr="00AB3F23">
              <w:rPr>
                <w:lang w:val="en-US"/>
              </w:rPr>
              <w:tab/>
              <w:t>Full-Time Permanent</w:t>
            </w:r>
          </w:p>
          <w:p w:rsidR="00071F4E" w:rsidRPr="00AB3F23" w:rsidRDefault="00071F4E">
            <w:pPr>
              <w:rPr>
                <w:lang w:val="en-US"/>
              </w:rPr>
            </w:pPr>
          </w:p>
          <w:p w:rsidR="00071F4E" w:rsidRPr="00AB3F23" w:rsidRDefault="00071F4E">
            <w:pPr>
              <w:rPr>
                <w:lang w:val="en-US"/>
              </w:rPr>
            </w:pPr>
          </w:p>
          <w:p w:rsidR="00071F4E" w:rsidRPr="00AB3F23" w:rsidRDefault="00071F4E">
            <w:pPr>
              <w:rPr>
                <w:lang w:val="en-US"/>
              </w:rPr>
            </w:pPr>
          </w:p>
          <w:p w:rsidR="00071F4E" w:rsidRPr="007F34D4" w:rsidRDefault="00071F4E">
            <w:pPr>
              <w:rPr>
                <w:b/>
                <w:lang w:val="en-US"/>
              </w:rPr>
            </w:pPr>
          </w:p>
          <w:p w:rsidR="00071F4E" w:rsidRPr="00AB3F23" w:rsidRDefault="00071F4E">
            <w:pPr>
              <w:rPr>
                <w:lang w:val="en-US"/>
              </w:rPr>
            </w:pPr>
            <w:r w:rsidRPr="007F34D4">
              <w:rPr>
                <w:b/>
                <w:lang w:val="en-US"/>
              </w:rPr>
              <w:t>About Us:</w:t>
            </w:r>
            <w:r w:rsidR="00B44F5D">
              <w:rPr>
                <w:b/>
                <w:lang w:val="en-US"/>
              </w:rPr>
              <w:t xml:space="preserve">  </w:t>
            </w:r>
            <w:r w:rsidR="000E0AC3">
              <w:rPr>
                <w:lang w:val="en-US"/>
              </w:rPr>
              <w:t>Countrys</w:t>
            </w:r>
            <w:r w:rsidR="00B44F5D" w:rsidRPr="006213EB">
              <w:rPr>
                <w:lang w:val="en-US"/>
              </w:rPr>
              <w:t>ide Services has been in business from 1998 and we are a leading supplier of livestock ID tags and EID tags in Ireland and the UK.  With more than 20 years’ experience working within the farming community we provide support and sustainable solutions for the future of farm families and businesses.</w:t>
            </w:r>
          </w:p>
          <w:p w:rsidR="00071F4E" w:rsidRPr="00AB3F23" w:rsidRDefault="00071F4E">
            <w:pPr>
              <w:rPr>
                <w:lang w:val="en-US"/>
              </w:rPr>
            </w:pPr>
          </w:p>
          <w:p w:rsidR="00071F4E" w:rsidRPr="00AB3F23" w:rsidRDefault="00071F4E">
            <w:pPr>
              <w:rPr>
                <w:lang w:val="en-US"/>
              </w:rPr>
            </w:pPr>
            <w:r w:rsidRPr="007F34D4">
              <w:rPr>
                <w:b/>
                <w:lang w:val="en-US"/>
              </w:rPr>
              <w:t>Purpose of the role</w:t>
            </w:r>
            <w:r w:rsidRPr="00AB3F23">
              <w:rPr>
                <w:lang w:val="en-US"/>
              </w:rPr>
              <w:t xml:space="preserve">:  The Marketing and Sales Support Manager will be responsible for </w:t>
            </w:r>
            <w:r w:rsidR="00E56035">
              <w:rPr>
                <w:lang w:val="en-US"/>
              </w:rPr>
              <w:t xml:space="preserve">developing and delivering our marketing strategy in line with our company objectives, supporting and driving the continued growth in market share and sales.  </w:t>
            </w:r>
          </w:p>
          <w:p w:rsidR="00071F4E" w:rsidRPr="007F34D4" w:rsidRDefault="00071F4E">
            <w:pPr>
              <w:rPr>
                <w:b/>
                <w:lang w:val="en-US"/>
              </w:rPr>
            </w:pPr>
          </w:p>
          <w:p w:rsidR="00071F4E" w:rsidRPr="00AB3F23" w:rsidRDefault="00071F4E" w:rsidP="00F71769">
            <w:pPr>
              <w:rPr>
                <w:lang w:val="en-US"/>
              </w:rPr>
            </w:pPr>
            <w:r w:rsidRPr="007F34D4">
              <w:rPr>
                <w:b/>
                <w:lang w:val="en-US"/>
              </w:rPr>
              <w:t>Aim:</w:t>
            </w:r>
            <w:r w:rsidR="007560C1">
              <w:rPr>
                <w:b/>
                <w:lang w:val="en-US"/>
              </w:rPr>
              <w:t xml:space="preserve"> </w:t>
            </w:r>
            <w:r w:rsidR="00F71769">
              <w:rPr>
                <w:b/>
                <w:lang w:val="en-US"/>
              </w:rPr>
              <w:t xml:space="preserve"> </w:t>
            </w:r>
            <w:r w:rsidR="00F71769" w:rsidRPr="00F71769">
              <w:rPr>
                <w:lang w:val="en-US"/>
              </w:rPr>
              <w:t>to help build and maintain a strong and consistent brand through the use of wide range of on-line and off line marketing channels.  O</w:t>
            </w:r>
            <w:r w:rsidR="007560C1" w:rsidRPr="007560C1">
              <w:rPr>
                <w:lang w:val="en-US"/>
              </w:rPr>
              <w:t>versee the promotion of the business, our services and products.</w:t>
            </w:r>
            <w:r w:rsidR="007560C1">
              <w:rPr>
                <w:lang w:val="en-US"/>
              </w:rPr>
              <w:t xml:space="preserve"> Support our market position and promote the growth of market share.</w:t>
            </w:r>
          </w:p>
        </w:tc>
      </w:tr>
      <w:tr w:rsidR="00071F4E" w:rsidRPr="00AB3F23" w:rsidTr="00F71769">
        <w:tc>
          <w:tcPr>
            <w:tcW w:w="8879" w:type="dxa"/>
          </w:tcPr>
          <w:p w:rsidR="00071F4E" w:rsidRPr="00AB3F23" w:rsidRDefault="00071F4E">
            <w:pPr>
              <w:rPr>
                <w:lang w:val="en-US"/>
              </w:rPr>
            </w:pPr>
          </w:p>
          <w:p w:rsidR="00EC17BE" w:rsidRPr="007F34D4" w:rsidRDefault="00534051">
            <w:pPr>
              <w:rPr>
                <w:b/>
                <w:sz w:val="24"/>
                <w:szCs w:val="24"/>
                <w:lang w:val="en-US"/>
              </w:rPr>
            </w:pPr>
            <w:r>
              <w:rPr>
                <w:b/>
                <w:sz w:val="24"/>
                <w:szCs w:val="24"/>
                <w:lang w:val="en-US"/>
              </w:rPr>
              <w:t>Main Duties</w:t>
            </w:r>
          </w:p>
          <w:p w:rsidR="00AB3F23" w:rsidRPr="00AB3F23" w:rsidRDefault="00AB3F23">
            <w:pPr>
              <w:rPr>
                <w:lang w:val="en-US"/>
              </w:rPr>
            </w:pPr>
          </w:p>
          <w:p w:rsidR="00AB3F23" w:rsidRDefault="00AB3F23" w:rsidP="00534051">
            <w:pPr>
              <w:numPr>
                <w:ilvl w:val="0"/>
                <w:numId w:val="2"/>
              </w:numPr>
              <w:ind w:left="714" w:hanging="357"/>
              <w:contextualSpacing/>
              <w:textAlignment w:val="baseline"/>
              <w:rPr>
                <w:rFonts w:eastAsia="Times New Roman" w:cs="Times New Roman"/>
                <w:lang w:eastAsia="en-GB"/>
              </w:rPr>
            </w:pPr>
            <w:r>
              <w:rPr>
                <w:rFonts w:eastAsia="Times New Roman" w:cs="Times New Roman"/>
                <w:lang w:eastAsia="en-GB"/>
              </w:rPr>
              <w:t>Develop the marketing strategy in line with company objectives</w:t>
            </w:r>
          </w:p>
          <w:p w:rsidR="00AB3F23" w:rsidRDefault="00AB3F23" w:rsidP="00534051">
            <w:pPr>
              <w:numPr>
                <w:ilvl w:val="0"/>
                <w:numId w:val="2"/>
              </w:numPr>
              <w:ind w:left="714" w:hanging="357"/>
              <w:contextualSpacing/>
              <w:textAlignment w:val="baseline"/>
              <w:rPr>
                <w:rFonts w:eastAsia="Times New Roman" w:cs="Times New Roman"/>
                <w:lang w:eastAsia="en-GB"/>
              </w:rPr>
            </w:pPr>
            <w:r>
              <w:rPr>
                <w:rFonts w:eastAsia="Times New Roman" w:cs="Times New Roman"/>
                <w:lang w:eastAsia="en-GB"/>
              </w:rPr>
              <w:t>Co-ordinate marketing campaigns with sales activities</w:t>
            </w:r>
          </w:p>
          <w:p w:rsidR="00AB3F23" w:rsidRPr="00AB3F23" w:rsidRDefault="00AB3F23" w:rsidP="00534051">
            <w:pPr>
              <w:numPr>
                <w:ilvl w:val="0"/>
                <w:numId w:val="2"/>
              </w:numPr>
              <w:ind w:left="714" w:hanging="357"/>
              <w:contextualSpacing/>
              <w:textAlignment w:val="baseline"/>
              <w:rPr>
                <w:rFonts w:eastAsia="Times New Roman" w:cs="Times New Roman"/>
                <w:lang w:eastAsia="en-GB"/>
              </w:rPr>
            </w:pPr>
            <w:r w:rsidRPr="00AB3F23">
              <w:rPr>
                <w:rFonts w:eastAsia="Times New Roman" w:cs="Times New Roman"/>
                <w:lang w:eastAsia="en-GB"/>
              </w:rPr>
              <w:t>establish positioning, identify target audiences, and develop marketing plans with specific objectives across different channels and segments</w:t>
            </w:r>
          </w:p>
          <w:p w:rsidR="00AB3F23" w:rsidRPr="00AB3F23" w:rsidRDefault="00AB3F23" w:rsidP="00534051">
            <w:pPr>
              <w:numPr>
                <w:ilvl w:val="0"/>
                <w:numId w:val="2"/>
              </w:numPr>
              <w:ind w:left="714" w:hanging="357"/>
              <w:contextualSpacing/>
              <w:textAlignment w:val="baseline"/>
              <w:rPr>
                <w:rFonts w:eastAsia="Times New Roman" w:cs="Times New Roman"/>
                <w:lang w:eastAsia="en-GB"/>
              </w:rPr>
            </w:pPr>
            <w:r w:rsidRPr="00AB3F23">
              <w:rPr>
                <w:rFonts w:eastAsia="Times New Roman" w:cs="Times New Roman"/>
                <w:lang w:eastAsia="en-GB"/>
              </w:rPr>
              <w:t>Lead the execution of marketing programs from start to finish, leveraging internal support and driving collaboration</w:t>
            </w:r>
          </w:p>
          <w:p w:rsidR="00AB3F23" w:rsidRPr="00AB3F23" w:rsidRDefault="00AB3F23" w:rsidP="00534051">
            <w:pPr>
              <w:numPr>
                <w:ilvl w:val="0"/>
                <w:numId w:val="2"/>
              </w:numPr>
              <w:ind w:left="714" w:hanging="357"/>
              <w:contextualSpacing/>
              <w:textAlignment w:val="baseline"/>
              <w:rPr>
                <w:rFonts w:eastAsia="Times New Roman" w:cs="Times New Roman"/>
                <w:lang w:eastAsia="en-GB"/>
              </w:rPr>
            </w:pPr>
            <w:r w:rsidRPr="00AB3F23">
              <w:rPr>
                <w:rFonts w:eastAsia="Times New Roman" w:cs="Times New Roman"/>
                <w:lang w:eastAsia="en-GB"/>
              </w:rPr>
              <w:t>Analyse customer insights, consumer trends, market analysis, and marketing best practices to build successful strategies</w:t>
            </w:r>
          </w:p>
          <w:p w:rsidR="00AB3F23" w:rsidRPr="00AB3F23" w:rsidRDefault="00AB3F23" w:rsidP="00534051">
            <w:pPr>
              <w:numPr>
                <w:ilvl w:val="0"/>
                <w:numId w:val="2"/>
              </w:numPr>
              <w:ind w:left="714" w:hanging="357"/>
              <w:contextualSpacing/>
              <w:textAlignment w:val="baseline"/>
              <w:rPr>
                <w:rFonts w:eastAsia="Times New Roman" w:cs="Times New Roman"/>
                <w:lang w:eastAsia="en-GB"/>
              </w:rPr>
            </w:pPr>
            <w:r w:rsidRPr="00AB3F23">
              <w:rPr>
                <w:rFonts w:eastAsia="Times New Roman" w:cs="Times New Roman"/>
                <w:lang w:eastAsia="en-GB"/>
              </w:rPr>
              <w:t>Create, maintain, and conduct analytics reporting across multiple platforms and extract key insights for future campaign development and go-to-market strategies, complete with formal proposals and recommendations on tactics</w:t>
            </w:r>
          </w:p>
          <w:p w:rsidR="007F34D4" w:rsidRPr="007F34D4" w:rsidRDefault="007F34D4" w:rsidP="00534051">
            <w:pPr>
              <w:numPr>
                <w:ilvl w:val="0"/>
                <w:numId w:val="2"/>
              </w:numPr>
              <w:ind w:left="714" w:hanging="357"/>
              <w:contextualSpacing/>
              <w:textAlignment w:val="baseline"/>
              <w:rPr>
                <w:rFonts w:eastAsia="Times New Roman" w:cs="Helvetica"/>
                <w:lang w:eastAsia="en-GB"/>
              </w:rPr>
            </w:pPr>
            <w:r w:rsidRPr="007F34D4">
              <w:rPr>
                <w:rFonts w:eastAsia="Times New Roman" w:cs="Helvetica"/>
                <w:lang w:eastAsia="en-GB"/>
              </w:rPr>
              <w:t>Manage content and updates, establishing budget guidelines, participating in events, documenting business processes, and providing additional sales support</w:t>
            </w:r>
          </w:p>
          <w:p w:rsidR="007F34D4" w:rsidRPr="007F34D4" w:rsidRDefault="007F34D4" w:rsidP="00534051">
            <w:pPr>
              <w:numPr>
                <w:ilvl w:val="0"/>
                <w:numId w:val="2"/>
              </w:numPr>
              <w:ind w:left="714" w:hanging="357"/>
              <w:contextualSpacing/>
              <w:textAlignment w:val="baseline"/>
              <w:rPr>
                <w:rFonts w:eastAsia="Times New Roman" w:cs="Helvetica"/>
                <w:lang w:eastAsia="en-GB"/>
              </w:rPr>
            </w:pPr>
            <w:r w:rsidRPr="007F34D4">
              <w:rPr>
                <w:rFonts w:eastAsia="Times New Roman" w:cs="Helvetica"/>
                <w:lang w:eastAsia="en-GB"/>
              </w:rPr>
              <w:t>Gather customer and market insights to inform outreach strategies, increase customer conversions, and generate more qualified leads</w:t>
            </w:r>
          </w:p>
          <w:p w:rsidR="007F34D4" w:rsidRPr="007F34D4" w:rsidRDefault="007F34D4" w:rsidP="00534051">
            <w:pPr>
              <w:numPr>
                <w:ilvl w:val="0"/>
                <w:numId w:val="2"/>
              </w:numPr>
              <w:ind w:left="714" w:hanging="357"/>
              <w:contextualSpacing/>
              <w:textAlignment w:val="baseline"/>
              <w:rPr>
                <w:rFonts w:eastAsia="Times New Roman" w:cs="Helvetica"/>
                <w:lang w:eastAsia="en-GB"/>
              </w:rPr>
            </w:pPr>
            <w:r w:rsidRPr="007F34D4">
              <w:rPr>
                <w:rFonts w:eastAsia="Times New Roman" w:cs="Helvetica"/>
                <w:lang w:eastAsia="en-GB"/>
              </w:rPr>
              <w:lastRenderedPageBreak/>
              <w:t>Identify effectiveness and impact of current marketing initiatives with tr</w:t>
            </w:r>
            <w:r w:rsidR="00F71769">
              <w:rPr>
                <w:rFonts w:eastAsia="Times New Roman" w:cs="Helvetica"/>
                <w:lang w:eastAsia="en-GB"/>
              </w:rPr>
              <w:t>acking and analysis, and optimis</w:t>
            </w:r>
            <w:r w:rsidRPr="007F34D4">
              <w:rPr>
                <w:rFonts w:eastAsia="Times New Roman" w:cs="Helvetica"/>
                <w:lang w:eastAsia="en-GB"/>
              </w:rPr>
              <w:t>e accordingly</w:t>
            </w:r>
          </w:p>
          <w:p w:rsidR="007F34D4" w:rsidRDefault="007F34D4" w:rsidP="00534051">
            <w:pPr>
              <w:numPr>
                <w:ilvl w:val="0"/>
                <w:numId w:val="2"/>
              </w:numPr>
              <w:ind w:left="714" w:hanging="357"/>
              <w:contextualSpacing/>
              <w:textAlignment w:val="baseline"/>
              <w:rPr>
                <w:rFonts w:eastAsia="Times New Roman" w:cs="Helvetica"/>
                <w:lang w:eastAsia="en-GB"/>
              </w:rPr>
            </w:pPr>
            <w:r w:rsidRPr="007F34D4">
              <w:rPr>
                <w:rFonts w:eastAsia="Times New Roman" w:cs="Helvetica"/>
                <w:lang w:eastAsia="en-GB"/>
              </w:rPr>
              <w:t>Present ideas and final deliverables to internal and external teams, and communicate with senior leaders about marketing programs, strategies, and budgets</w:t>
            </w:r>
          </w:p>
          <w:p w:rsidR="00534051" w:rsidRDefault="00534051" w:rsidP="00534051">
            <w:pPr>
              <w:numPr>
                <w:ilvl w:val="0"/>
                <w:numId w:val="2"/>
              </w:numPr>
              <w:spacing w:after="160"/>
              <w:ind w:left="714" w:hanging="357"/>
              <w:contextualSpacing/>
              <w:rPr>
                <w:rFonts w:ascii="Calibri" w:hAnsi="Calibri" w:cs="Calibri"/>
              </w:rPr>
            </w:pPr>
            <w:r>
              <w:rPr>
                <w:rFonts w:ascii="Calibri" w:hAnsi="Calibri" w:cs="Calibri"/>
              </w:rPr>
              <w:t>Organise exhibitions, literature production and advertising campaigns</w:t>
            </w:r>
          </w:p>
          <w:p w:rsidR="00534051" w:rsidRDefault="00534051" w:rsidP="00534051">
            <w:pPr>
              <w:numPr>
                <w:ilvl w:val="0"/>
                <w:numId w:val="2"/>
              </w:numPr>
              <w:spacing w:after="160"/>
              <w:ind w:left="714" w:hanging="357"/>
              <w:contextualSpacing/>
              <w:rPr>
                <w:rFonts w:ascii="Calibri" w:hAnsi="Calibri" w:cs="Calibri"/>
              </w:rPr>
            </w:pPr>
            <w:r>
              <w:rPr>
                <w:rFonts w:ascii="Calibri" w:hAnsi="Calibri" w:cs="Calibri"/>
              </w:rPr>
              <w:t xml:space="preserve">Production, copy writing and proof reading of advertising and promotional material including press releases </w:t>
            </w:r>
          </w:p>
          <w:p w:rsidR="00534051" w:rsidRDefault="00534051" w:rsidP="00534051">
            <w:pPr>
              <w:numPr>
                <w:ilvl w:val="0"/>
                <w:numId w:val="2"/>
              </w:numPr>
              <w:spacing w:after="160"/>
              <w:ind w:left="714" w:hanging="357"/>
              <w:contextualSpacing/>
              <w:rPr>
                <w:rFonts w:ascii="Calibri" w:hAnsi="Calibri" w:cs="Calibri"/>
              </w:rPr>
            </w:pPr>
            <w:r>
              <w:rPr>
                <w:rFonts w:ascii="Calibri" w:hAnsi="Calibri" w:cs="Calibri"/>
              </w:rPr>
              <w:t xml:space="preserve">Website development, content creation and management, updating social networking profiles on a daily basis </w:t>
            </w:r>
          </w:p>
          <w:p w:rsidR="00534051" w:rsidRDefault="00534051" w:rsidP="00534051">
            <w:pPr>
              <w:numPr>
                <w:ilvl w:val="0"/>
                <w:numId w:val="2"/>
              </w:numPr>
              <w:spacing w:after="160"/>
              <w:ind w:left="714" w:hanging="357"/>
              <w:contextualSpacing/>
              <w:rPr>
                <w:rFonts w:ascii="Calibri" w:hAnsi="Calibri" w:cs="Calibri"/>
              </w:rPr>
            </w:pPr>
            <w:r>
              <w:rPr>
                <w:rFonts w:ascii="Calibri" w:hAnsi="Calibri" w:cs="Calibri"/>
              </w:rPr>
              <w:t xml:space="preserve">Ensuring marketing campaigns are delivered on time and within budget </w:t>
            </w:r>
          </w:p>
          <w:p w:rsidR="00534051" w:rsidRDefault="00534051" w:rsidP="00534051">
            <w:pPr>
              <w:numPr>
                <w:ilvl w:val="0"/>
                <w:numId w:val="2"/>
              </w:numPr>
              <w:spacing w:after="160"/>
              <w:ind w:left="714" w:hanging="357"/>
              <w:contextualSpacing/>
              <w:rPr>
                <w:rFonts w:ascii="Calibri" w:hAnsi="Calibri" w:cs="Calibri"/>
              </w:rPr>
            </w:pPr>
            <w:r>
              <w:rPr>
                <w:rFonts w:ascii="Calibri" w:hAnsi="Calibri" w:cs="Calibri"/>
              </w:rPr>
              <w:t xml:space="preserve">Liaising closely with all departments within the business in relation to promoting key products and services </w:t>
            </w:r>
          </w:p>
          <w:p w:rsidR="00534051" w:rsidRDefault="00534051" w:rsidP="00534051">
            <w:pPr>
              <w:numPr>
                <w:ilvl w:val="0"/>
                <w:numId w:val="2"/>
              </w:numPr>
              <w:spacing w:after="160"/>
              <w:ind w:left="714" w:hanging="357"/>
              <w:contextualSpacing/>
              <w:rPr>
                <w:rFonts w:ascii="Calibri" w:hAnsi="Calibri" w:cs="Calibri"/>
              </w:rPr>
            </w:pPr>
            <w:r>
              <w:rPr>
                <w:rFonts w:ascii="Calibri" w:hAnsi="Calibri" w:cs="Calibri"/>
              </w:rPr>
              <w:t xml:space="preserve">Support the Sales Manager in successful delivery of sales targets </w:t>
            </w:r>
          </w:p>
          <w:p w:rsidR="00534051" w:rsidRPr="007F34D4" w:rsidRDefault="00534051" w:rsidP="00534051">
            <w:pPr>
              <w:spacing w:line="360" w:lineRule="atLeast"/>
              <w:textAlignment w:val="baseline"/>
              <w:rPr>
                <w:rFonts w:eastAsia="Times New Roman" w:cs="Helvetica"/>
                <w:lang w:eastAsia="en-GB"/>
              </w:rPr>
            </w:pPr>
          </w:p>
          <w:p w:rsidR="00E56035" w:rsidRDefault="00534051" w:rsidP="00E56035">
            <w:pPr>
              <w:spacing w:line="360" w:lineRule="atLeast"/>
              <w:textAlignment w:val="baseline"/>
              <w:rPr>
                <w:rFonts w:eastAsia="Times New Roman" w:cs="Times New Roman"/>
                <w:lang w:eastAsia="en-GB"/>
              </w:rPr>
            </w:pPr>
            <w:r>
              <w:rPr>
                <w:rFonts w:eastAsia="Times New Roman" w:cs="Times New Roman"/>
                <w:lang w:eastAsia="en-GB"/>
              </w:rPr>
              <w:t>General</w:t>
            </w:r>
          </w:p>
          <w:p w:rsidR="00F71769" w:rsidRDefault="00F71769" w:rsidP="00F71769">
            <w:pPr>
              <w:pStyle w:val="ListParagraph"/>
              <w:numPr>
                <w:ilvl w:val="0"/>
                <w:numId w:val="8"/>
              </w:numPr>
              <w:spacing w:line="360" w:lineRule="atLeast"/>
              <w:textAlignment w:val="baseline"/>
              <w:rPr>
                <w:rFonts w:eastAsia="Times New Roman" w:cs="Times New Roman"/>
                <w:lang w:eastAsia="en-GB"/>
              </w:rPr>
            </w:pPr>
            <w:r w:rsidRPr="00F71769">
              <w:rPr>
                <w:rFonts w:eastAsia="Times New Roman" w:cs="Times New Roman"/>
                <w:lang w:eastAsia="en-GB"/>
              </w:rPr>
              <w:t>Work closely with sales manager and support the sales team in achieving KPI’s</w:t>
            </w:r>
            <w:r w:rsidR="00D435E5">
              <w:rPr>
                <w:rFonts w:eastAsia="Times New Roman" w:cs="Times New Roman"/>
                <w:lang w:eastAsia="en-GB"/>
              </w:rPr>
              <w:t xml:space="preserve"> in Ireland and UK</w:t>
            </w:r>
          </w:p>
          <w:p w:rsidR="00D435E5" w:rsidRDefault="00D435E5" w:rsidP="00F71769">
            <w:pPr>
              <w:pStyle w:val="ListParagraph"/>
              <w:numPr>
                <w:ilvl w:val="0"/>
                <w:numId w:val="8"/>
              </w:numPr>
              <w:spacing w:line="360" w:lineRule="atLeast"/>
              <w:textAlignment w:val="baseline"/>
              <w:rPr>
                <w:rFonts w:eastAsia="Times New Roman" w:cs="Times New Roman"/>
                <w:lang w:eastAsia="en-GB"/>
              </w:rPr>
            </w:pPr>
            <w:r>
              <w:rPr>
                <w:rFonts w:eastAsia="Times New Roman" w:cs="Times New Roman"/>
                <w:lang w:eastAsia="en-GB"/>
              </w:rPr>
              <w:t>Frequent travel to our UK site</w:t>
            </w:r>
          </w:p>
          <w:p w:rsidR="00D435E5" w:rsidRPr="00F71769" w:rsidRDefault="00D435E5" w:rsidP="00F71769">
            <w:pPr>
              <w:pStyle w:val="ListParagraph"/>
              <w:numPr>
                <w:ilvl w:val="0"/>
                <w:numId w:val="8"/>
              </w:numPr>
              <w:spacing w:line="360" w:lineRule="atLeast"/>
              <w:textAlignment w:val="baseline"/>
              <w:rPr>
                <w:rFonts w:eastAsia="Times New Roman" w:cs="Times New Roman"/>
                <w:lang w:eastAsia="en-GB"/>
              </w:rPr>
            </w:pPr>
            <w:r>
              <w:rPr>
                <w:rFonts w:eastAsia="Times New Roman" w:cs="Times New Roman"/>
                <w:lang w:eastAsia="en-GB"/>
              </w:rPr>
              <w:t>Be responsible for all companywide communications</w:t>
            </w:r>
          </w:p>
          <w:p w:rsidR="00F71769" w:rsidRPr="00F71769" w:rsidRDefault="00F71769" w:rsidP="00F71769">
            <w:pPr>
              <w:pStyle w:val="ListParagraph"/>
              <w:numPr>
                <w:ilvl w:val="0"/>
                <w:numId w:val="8"/>
              </w:numPr>
              <w:spacing w:line="360" w:lineRule="atLeast"/>
              <w:textAlignment w:val="baseline"/>
              <w:rPr>
                <w:rFonts w:eastAsia="Times New Roman" w:cs="Times New Roman"/>
                <w:lang w:eastAsia="en-GB"/>
              </w:rPr>
            </w:pPr>
            <w:r w:rsidRPr="00F71769">
              <w:rPr>
                <w:rFonts w:eastAsia="Times New Roman" w:cs="Times New Roman"/>
                <w:lang w:eastAsia="en-GB"/>
              </w:rPr>
              <w:t>Promote excellent team-work and work with various teams to achieve common goals</w:t>
            </w:r>
          </w:p>
          <w:p w:rsidR="00F71769" w:rsidRPr="00F71769" w:rsidRDefault="00F71769" w:rsidP="00F71769">
            <w:pPr>
              <w:pStyle w:val="ListParagraph"/>
              <w:numPr>
                <w:ilvl w:val="0"/>
                <w:numId w:val="8"/>
              </w:numPr>
              <w:spacing w:line="360" w:lineRule="atLeast"/>
              <w:textAlignment w:val="baseline"/>
              <w:rPr>
                <w:rFonts w:eastAsia="Times New Roman" w:cs="Times New Roman"/>
                <w:lang w:eastAsia="en-GB"/>
              </w:rPr>
            </w:pPr>
            <w:r w:rsidRPr="00F71769">
              <w:rPr>
                <w:rFonts w:eastAsia="Times New Roman" w:cs="Times New Roman"/>
                <w:lang w:eastAsia="en-GB"/>
              </w:rPr>
              <w:t>Continually review marketing strategy and campaigns and adapt as appropriate to ensure a return on investment</w:t>
            </w:r>
          </w:p>
          <w:p w:rsidR="00AB3F23" w:rsidRPr="00AB3F23" w:rsidRDefault="00AB3F23">
            <w:pPr>
              <w:rPr>
                <w:lang w:val="en-US"/>
              </w:rPr>
            </w:pPr>
          </w:p>
          <w:p w:rsidR="00EC17BE" w:rsidRPr="00F71769" w:rsidRDefault="00EC17BE">
            <w:pPr>
              <w:rPr>
                <w:b/>
                <w:i/>
                <w:lang w:val="en-US"/>
              </w:rPr>
            </w:pPr>
          </w:p>
          <w:p w:rsidR="00E56035" w:rsidRPr="00F71769" w:rsidRDefault="00E56035">
            <w:pPr>
              <w:rPr>
                <w:b/>
                <w:i/>
                <w:lang w:val="en-US"/>
              </w:rPr>
            </w:pPr>
            <w:r w:rsidRPr="00F71769">
              <w:rPr>
                <w:b/>
                <w:i/>
                <w:lang w:val="en-US"/>
              </w:rPr>
              <w:t>Any other duties as requested or required by the Managing Director or Board.</w:t>
            </w:r>
          </w:p>
          <w:p w:rsidR="00EC17BE" w:rsidRPr="00AB3F23" w:rsidRDefault="00EC17BE">
            <w:pPr>
              <w:rPr>
                <w:lang w:val="en-US"/>
              </w:rPr>
            </w:pPr>
          </w:p>
        </w:tc>
      </w:tr>
      <w:tr w:rsidR="00071F4E" w:rsidRPr="00AB3F23" w:rsidTr="00F71769">
        <w:tc>
          <w:tcPr>
            <w:tcW w:w="8879" w:type="dxa"/>
          </w:tcPr>
          <w:p w:rsidR="00071F4E" w:rsidRPr="00AB3F23" w:rsidRDefault="00071F4E">
            <w:pPr>
              <w:rPr>
                <w:lang w:val="en-US"/>
              </w:rPr>
            </w:pPr>
          </w:p>
          <w:p w:rsidR="00EC17BE" w:rsidRPr="00AB3F23" w:rsidRDefault="00EC17BE" w:rsidP="00EC17BE">
            <w:pPr>
              <w:rPr>
                <w:lang w:val="en-US"/>
              </w:rPr>
            </w:pPr>
            <w:r w:rsidRPr="00AB3F23">
              <w:rPr>
                <w:lang w:val="en-US"/>
              </w:rPr>
              <w:t>Essential Criteria</w:t>
            </w:r>
          </w:p>
          <w:p w:rsidR="007F34D4" w:rsidRDefault="007F34D4" w:rsidP="00F71769">
            <w:pPr>
              <w:pStyle w:val="ListParagraph"/>
              <w:numPr>
                <w:ilvl w:val="0"/>
                <w:numId w:val="5"/>
              </w:numPr>
              <w:spacing w:line="252" w:lineRule="auto"/>
              <w:jc w:val="both"/>
              <w:rPr>
                <w:rFonts w:cs="Calibri"/>
              </w:rPr>
            </w:pPr>
            <w:r w:rsidRPr="007F34D4">
              <w:rPr>
                <w:rFonts w:cs="Calibri"/>
              </w:rPr>
              <w:t xml:space="preserve">Level 5 </w:t>
            </w:r>
            <w:r w:rsidR="00EC17BE" w:rsidRPr="007F34D4">
              <w:rPr>
                <w:rFonts w:cs="Calibri"/>
              </w:rPr>
              <w:t>qualification</w:t>
            </w:r>
            <w:r w:rsidR="000E0AC3">
              <w:rPr>
                <w:rFonts w:cs="Calibri"/>
              </w:rPr>
              <w:t xml:space="preserve"> (Degree Level)</w:t>
            </w:r>
            <w:r w:rsidRPr="007F34D4">
              <w:rPr>
                <w:rFonts w:cs="Calibri"/>
              </w:rPr>
              <w:t xml:space="preserve"> or equivalent</w:t>
            </w:r>
            <w:r w:rsidR="00EC17BE" w:rsidRPr="007F34D4">
              <w:rPr>
                <w:rFonts w:cs="Calibri"/>
              </w:rPr>
              <w:t xml:space="preserve"> in Marketing or related discipline</w:t>
            </w:r>
          </w:p>
          <w:p w:rsidR="00EC17BE" w:rsidRPr="007F34D4" w:rsidRDefault="007F34D4" w:rsidP="00F71769">
            <w:pPr>
              <w:pStyle w:val="ListParagraph"/>
              <w:numPr>
                <w:ilvl w:val="0"/>
                <w:numId w:val="5"/>
              </w:numPr>
              <w:spacing w:line="252" w:lineRule="auto"/>
              <w:jc w:val="both"/>
              <w:rPr>
                <w:rFonts w:cs="Calibri"/>
              </w:rPr>
            </w:pPr>
            <w:r>
              <w:rPr>
                <w:rFonts w:cs="Calibri"/>
              </w:rPr>
              <w:t>The ability and flexibility to travel regularly to our UK based site</w:t>
            </w:r>
            <w:r w:rsidR="00EC17BE" w:rsidRPr="007F34D4">
              <w:rPr>
                <w:rFonts w:cs="Calibri"/>
              </w:rPr>
              <w:t xml:space="preserve"> </w:t>
            </w:r>
          </w:p>
          <w:p w:rsidR="00EC17BE" w:rsidRPr="007F34D4" w:rsidRDefault="00EC17BE" w:rsidP="00F71769">
            <w:pPr>
              <w:pStyle w:val="ListParagraph"/>
              <w:numPr>
                <w:ilvl w:val="0"/>
                <w:numId w:val="5"/>
              </w:numPr>
              <w:spacing w:line="252" w:lineRule="auto"/>
              <w:jc w:val="both"/>
              <w:rPr>
                <w:rFonts w:cs="Calibri"/>
              </w:rPr>
            </w:pPr>
            <w:r w:rsidRPr="007F34D4">
              <w:rPr>
                <w:rFonts w:cs="Calibri"/>
              </w:rPr>
              <w:t>At least 2 years’ experience in a similar position</w:t>
            </w:r>
          </w:p>
          <w:p w:rsidR="00EC17BE" w:rsidRPr="007F34D4" w:rsidRDefault="007F34D4" w:rsidP="00F71769">
            <w:pPr>
              <w:pStyle w:val="ListParagraph"/>
              <w:numPr>
                <w:ilvl w:val="0"/>
                <w:numId w:val="5"/>
              </w:numPr>
              <w:spacing w:line="252" w:lineRule="auto"/>
              <w:jc w:val="both"/>
              <w:rPr>
                <w:rFonts w:cs="Calibri"/>
              </w:rPr>
            </w:pPr>
            <w:r w:rsidRPr="007F34D4">
              <w:rPr>
                <w:rFonts w:cs="Calibri"/>
              </w:rPr>
              <w:t>1 years’ experience</w:t>
            </w:r>
            <w:r w:rsidR="00EC17BE" w:rsidRPr="007F34D4">
              <w:rPr>
                <w:rFonts w:cs="Calibri"/>
              </w:rPr>
              <w:t xml:space="preserve"> of supporting</w:t>
            </w:r>
            <w:r w:rsidRPr="007F34D4">
              <w:rPr>
                <w:rFonts w:cs="Calibri"/>
              </w:rPr>
              <w:t xml:space="preserve"> a</w:t>
            </w:r>
            <w:r w:rsidR="00EC17BE" w:rsidRPr="007F34D4">
              <w:rPr>
                <w:rFonts w:cs="Calibri"/>
              </w:rPr>
              <w:t xml:space="preserve"> sales function</w:t>
            </w:r>
          </w:p>
          <w:p w:rsidR="00EC17BE" w:rsidRPr="007F34D4" w:rsidRDefault="00EC17BE" w:rsidP="00F71769">
            <w:pPr>
              <w:pStyle w:val="ListParagraph"/>
              <w:numPr>
                <w:ilvl w:val="0"/>
                <w:numId w:val="5"/>
              </w:numPr>
              <w:spacing w:line="252" w:lineRule="auto"/>
              <w:jc w:val="both"/>
              <w:rPr>
                <w:rFonts w:cs="Calibri"/>
              </w:rPr>
            </w:pPr>
            <w:r w:rsidRPr="007F34D4">
              <w:rPr>
                <w:rFonts w:cs="Calibri"/>
              </w:rPr>
              <w:t xml:space="preserve">Excellent verbal and  communication skills </w:t>
            </w:r>
          </w:p>
          <w:p w:rsidR="00EC17BE" w:rsidRPr="007F34D4" w:rsidRDefault="00EC17BE" w:rsidP="00F71769">
            <w:pPr>
              <w:pStyle w:val="ListParagraph"/>
              <w:numPr>
                <w:ilvl w:val="0"/>
                <w:numId w:val="5"/>
              </w:numPr>
              <w:spacing w:line="252" w:lineRule="auto"/>
              <w:jc w:val="both"/>
              <w:rPr>
                <w:rFonts w:cs="Calibri"/>
              </w:rPr>
            </w:pPr>
            <w:r w:rsidRPr="007F34D4">
              <w:rPr>
                <w:rFonts w:cs="Calibri"/>
              </w:rPr>
              <w:t>Creativity and innovative approach to problem solving</w:t>
            </w:r>
          </w:p>
          <w:p w:rsidR="00EC17BE" w:rsidRPr="007F34D4" w:rsidRDefault="00EC17BE" w:rsidP="00F71769">
            <w:pPr>
              <w:pStyle w:val="ListParagraph"/>
              <w:numPr>
                <w:ilvl w:val="0"/>
                <w:numId w:val="5"/>
              </w:numPr>
              <w:spacing w:line="252" w:lineRule="auto"/>
              <w:jc w:val="both"/>
              <w:rPr>
                <w:rFonts w:cs="Calibri"/>
              </w:rPr>
            </w:pPr>
            <w:r w:rsidRPr="007F34D4">
              <w:rPr>
                <w:rFonts w:cs="Calibri"/>
              </w:rPr>
              <w:t>Ability to report on the effectiveness and return of marketing campaigns</w:t>
            </w:r>
          </w:p>
          <w:p w:rsidR="00EC17BE" w:rsidRPr="007F34D4" w:rsidRDefault="00EC17BE" w:rsidP="00F71769">
            <w:pPr>
              <w:pStyle w:val="ListParagraph"/>
              <w:numPr>
                <w:ilvl w:val="0"/>
                <w:numId w:val="5"/>
              </w:numPr>
              <w:spacing w:line="252" w:lineRule="auto"/>
              <w:jc w:val="both"/>
              <w:rPr>
                <w:rFonts w:cs="Calibri"/>
              </w:rPr>
            </w:pPr>
            <w:r w:rsidRPr="007F34D4">
              <w:rPr>
                <w:rFonts w:cs="Calibri"/>
              </w:rPr>
              <w:t xml:space="preserve">Ability to work as part of a team as well as independently </w:t>
            </w:r>
          </w:p>
          <w:p w:rsidR="007F34D4" w:rsidRDefault="007F34D4" w:rsidP="007F34D4">
            <w:pPr>
              <w:spacing w:after="160" w:line="252" w:lineRule="auto"/>
              <w:ind w:firstLine="29"/>
              <w:contextualSpacing/>
              <w:jc w:val="both"/>
              <w:rPr>
                <w:rFonts w:cs="Calibri"/>
              </w:rPr>
            </w:pPr>
          </w:p>
          <w:p w:rsidR="007F34D4" w:rsidRPr="007F34D4" w:rsidRDefault="007F34D4" w:rsidP="007F34D4">
            <w:pPr>
              <w:spacing w:line="252" w:lineRule="auto"/>
              <w:ind w:left="-113" w:firstLine="113"/>
              <w:jc w:val="both"/>
              <w:rPr>
                <w:rFonts w:cs="Calibri"/>
                <w:b/>
              </w:rPr>
            </w:pPr>
            <w:r w:rsidRPr="007F34D4">
              <w:rPr>
                <w:rFonts w:cs="Calibri"/>
                <w:b/>
              </w:rPr>
              <w:t>Desirable</w:t>
            </w:r>
          </w:p>
          <w:p w:rsidR="007F34D4" w:rsidRDefault="007F34D4" w:rsidP="007F34D4">
            <w:pPr>
              <w:spacing w:after="160" w:line="252" w:lineRule="auto"/>
              <w:contextualSpacing/>
              <w:rPr>
                <w:rFonts w:cs="Calibri"/>
              </w:rPr>
            </w:pPr>
          </w:p>
          <w:p w:rsidR="00F71769" w:rsidRPr="007F34D4" w:rsidRDefault="00F71769" w:rsidP="00F71769">
            <w:pPr>
              <w:pStyle w:val="ListParagraph"/>
              <w:numPr>
                <w:ilvl w:val="0"/>
                <w:numId w:val="5"/>
              </w:numPr>
              <w:spacing w:line="252" w:lineRule="auto"/>
              <w:jc w:val="both"/>
              <w:rPr>
                <w:rFonts w:cs="Calibri"/>
              </w:rPr>
            </w:pPr>
            <w:r w:rsidRPr="007F34D4">
              <w:rPr>
                <w:rFonts w:cs="Calibri"/>
              </w:rPr>
              <w:t>Agricultural background or knowledge</w:t>
            </w:r>
          </w:p>
          <w:p w:rsidR="007F34D4" w:rsidRPr="007F34D4" w:rsidRDefault="007F34D4" w:rsidP="00F71769">
            <w:pPr>
              <w:pStyle w:val="ListParagraph"/>
              <w:numPr>
                <w:ilvl w:val="0"/>
                <w:numId w:val="5"/>
              </w:numPr>
              <w:spacing w:line="360" w:lineRule="atLeast"/>
              <w:textAlignment w:val="baseline"/>
              <w:rPr>
                <w:rFonts w:eastAsia="Times New Roman" w:cs="Helvetica"/>
                <w:lang w:eastAsia="en-GB"/>
              </w:rPr>
            </w:pPr>
            <w:r w:rsidRPr="007F34D4">
              <w:rPr>
                <w:rFonts w:eastAsia="Times New Roman" w:cs="Helvetica"/>
                <w:lang w:eastAsia="en-GB"/>
              </w:rPr>
              <w:t>Proficiency with online marketing and social media strategy</w:t>
            </w:r>
          </w:p>
          <w:p w:rsidR="007F34D4" w:rsidRPr="007F34D4" w:rsidRDefault="007F34D4" w:rsidP="00F71769">
            <w:pPr>
              <w:pStyle w:val="ListParagraph"/>
              <w:numPr>
                <w:ilvl w:val="0"/>
                <w:numId w:val="5"/>
              </w:numPr>
              <w:spacing w:line="360" w:lineRule="atLeast"/>
              <w:textAlignment w:val="baseline"/>
              <w:rPr>
                <w:rFonts w:eastAsia="Times New Roman" w:cs="Helvetica"/>
                <w:lang w:eastAsia="en-GB"/>
              </w:rPr>
            </w:pPr>
            <w:r w:rsidRPr="007F34D4">
              <w:rPr>
                <w:rFonts w:eastAsia="Times New Roman" w:cs="Helvetica"/>
                <w:lang w:eastAsia="en-GB"/>
              </w:rPr>
              <w:t>Proven experience designing interactive applications and networking platforms</w:t>
            </w:r>
          </w:p>
          <w:p w:rsidR="007F34D4" w:rsidRDefault="007F34D4" w:rsidP="00F71769">
            <w:pPr>
              <w:pStyle w:val="ListParagraph"/>
              <w:numPr>
                <w:ilvl w:val="0"/>
                <w:numId w:val="5"/>
              </w:numPr>
              <w:spacing w:line="360" w:lineRule="atLeast"/>
              <w:textAlignment w:val="baseline"/>
              <w:rPr>
                <w:rFonts w:eastAsia="Times New Roman" w:cs="Helvetica"/>
                <w:lang w:eastAsia="en-GB"/>
              </w:rPr>
            </w:pPr>
            <w:r w:rsidRPr="007F34D4">
              <w:rPr>
                <w:rFonts w:eastAsia="Times New Roman" w:cs="Helvetica"/>
                <w:lang w:eastAsia="en-GB"/>
              </w:rPr>
              <w:t>Established press and media contacts</w:t>
            </w:r>
          </w:p>
          <w:p w:rsidR="00534051" w:rsidRDefault="00534051" w:rsidP="00534051">
            <w:pPr>
              <w:spacing w:line="360" w:lineRule="atLeast"/>
              <w:textAlignment w:val="baseline"/>
              <w:rPr>
                <w:rFonts w:eastAsia="Times New Roman" w:cs="Helvetica"/>
                <w:lang w:eastAsia="en-GB"/>
              </w:rPr>
            </w:pPr>
          </w:p>
          <w:p w:rsidR="000E0AC3" w:rsidRDefault="000E0AC3" w:rsidP="00534051">
            <w:pPr>
              <w:spacing w:line="360" w:lineRule="atLeast"/>
              <w:textAlignment w:val="baseline"/>
              <w:rPr>
                <w:rFonts w:eastAsia="Times New Roman" w:cs="Helvetica"/>
                <w:lang w:eastAsia="en-GB"/>
              </w:rPr>
            </w:pPr>
          </w:p>
          <w:p w:rsidR="00534051" w:rsidRPr="00534051" w:rsidRDefault="00534051" w:rsidP="00534051">
            <w:pPr>
              <w:spacing w:line="360" w:lineRule="atLeast"/>
              <w:textAlignment w:val="baseline"/>
              <w:rPr>
                <w:rFonts w:eastAsia="Times New Roman" w:cs="Helvetica"/>
                <w:b/>
                <w:lang w:eastAsia="en-GB"/>
              </w:rPr>
            </w:pPr>
            <w:r w:rsidRPr="00534051">
              <w:rPr>
                <w:rFonts w:eastAsia="Times New Roman" w:cs="Helvetica"/>
                <w:b/>
                <w:lang w:eastAsia="en-GB"/>
              </w:rPr>
              <w:lastRenderedPageBreak/>
              <w:t>Main Relationships:</w:t>
            </w:r>
          </w:p>
          <w:p w:rsidR="00534051" w:rsidRDefault="00534051" w:rsidP="00534051">
            <w:pPr>
              <w:spacing w:line="360" w:lineRule="atLeast"/>
              <w:textAlignment w:val="baseline"/>
              <w:rPr>
                <w:rFonts w:eastAsia="Times New Roman" w:cs="Helvetica"/>
                <w:lang w:eastAsia="en-GB"/>
              </w:rPr>
            </w:pPr>
            <w:r>
              <w:rPr>
                <w:rFonts w:eastAsia="Times New Roman" w:cs="Helvetica"/>
                <w:lang w:eastAsia="en-GB"/>
              </w:rPr>
              <w:t>Managing Director</w:t>
            </w:r>
          </w:p>
          <w:p w:rsidR="006213EB" w:rsidRDefault="000E0AC3" w:rsidP="00534051">
            <w:pPr>
              <w:spacing w:line="360" w:lineRule="atLeast"/>
              <w:textAlignment w:val="baseline"/>
              <w:rPr>
                <w:rFonts w:eastAsia="Times New Roman" w:cs="Helvetica"/>
                <w:lang w:eastAsia="en-GB"/>
              </w:rPr>
            </w:pPr>
            <w:r>
              <w:rPr>
                <w:rFonts w:eastAsia="Times New Roman" w:cs="Helvetica"/>
                <w:lang w:eastAsia="en-GB"/>
              </w:rPr>
              <w:t xml:space="preserve">Livestock ID </w:t>
            </w:r>
            <w:r w:rsidR="006213EB">
              <w:rPr>
                <w:rFonts w:eastAsia="Times New Roman" w:cs="Helvetica"/>
                <w:lang w:eastAsia="en-GB"/>
              </w:rPr>
              <w:t>Sales Manager</w:t>
            </w:r>
          </w:p>
          <w:p w:rsidR="006213EB" w:rsidRDefault="000E0AC3" w:rsidP="00534051">
            <w:pPr>
              <w:spacing w:line="360" w:lineRule="atLeast"/>
              <w:textAlignment w:val="baseline"/>
              <w:rPr>
                <w:rFonts w:eastAsia="Times New Roman" w:cs="Helvetica"/>
                <w:lang w:eastAsia="en-GB"/>
              </w:rPr>
            </w:pPr>
            <w:r>
              <w:rPr>
                <w:rFonts w:eastAsia="Times New Roman" w:cs="Helvetica"/>
                <w:lang w:eastAsia="en-GB"/>
              </w:rPr>
              <w:t>Contract Manager – Rural Service</w:t>
            </w:r>
            <w:bookmarkStart w:id="0" w:name="_GoBack"/>
            <w:bookmarkEnd w:id="0"/>
          </w:p>
          <w:p w:rsidR="006213EB" w:rsidRDefault="000E0AC3" w:rsidP="00534051">
            <w:pPr>
              <w:spacing w:line="360" w:lineRule="atLeast"/>
              <w:textAlignment w:val="baseline"/>
              <w:rPr>
                <w:rFonts w:eastAsia="Times New Roman" w:cs="Helvetica"/>
                <w:lang w:eastAsia="en-GB"/>
              </w:rPr>
            </w:pPr>
            <w:r>
              <w:rPr>
                <w:rFonts w:eastAsia="Times New Roman" w:cs="Helvetica"/>
                <w:lang w:eastAsia="en-GB"/>
              </w:rPr>
              <w:t xml:space="preserve">Department of </w:t>
            </w:r>
            <w:r w:rsidR="006213EB">
              <w:rPr>
                <w:rFonts w:eastAsia="Times New Roman" w:cs="Helvetica"/>
                <w:lang w:eastAsia="en-GB"/>
              </w:rPr>
              <w:t>Agriculture, Environment &amp; Rural Affairs</w:t>
            </w:r>
          </w:p>
          <w:p w:rsidR="00534051" w:rsidRDefault="00534051" w:rsidP="00534051">
            <w:pPr>
              <w:spacing w:line="360" w:lineRule="atLeast"/>
              <w:textAlignment w:val="baseline"/>
              <w:rPr>
                <w:rFonts w:eastAsia="Times New Roman" w:cs="Helvetica"/>
                <w:lang w:eastAsia="en-GB"/>
              </w:rPr>
            </w:pPr>
            <w:r>
              <w:rPr>
                <w:rFonts w:eastAsia="Times New Roman" w:cs="Helvetica"/>
                <w:lang w:eastAsia="en-GB"/>
              </w:rPr>
              <w:t>Senior Management Team</w:t>
            </w:r>
          </w:p>
          <w:p w:rsidR="00534051" w:rsidRPr="00534051" w:rsidRDefault="00534051" w:rsidP="00534051">
            <w:pPr>
              <w:spacing w:line="360" w:lineRule="atLeast"/>
              <w:textAlignment w:val="baseline"/>
              <w:rPr>
                <w:rFonts w:eastAsia="Times New Roman" w:cs="Helvetica"/>
                <w:lang w:eastAsia="en-GB"/>
              </w:rPr>
            </w:pPr>
          </w:p>
          <w:p w:rsidR="007F34D4" w:rsidRDefault="007F34D4" w:rsidP="007F34D4">
            <w:pPr>
              <w:spacing w:after="160" w:line="252" w:lineRule="auto"/>
              <w:contextualSpacing/>
              <w:rPr>
                <w:rFonts w:cs="Calibri"/>
              </w:rPr>
            </w:pPr>
          </w:p>
          <w:p w:rsidR="007F34D4" w:rsidRPr="00E56035" w:rsidRDefault="00E56035" w:rsidP="007F34D4">
            <w:pPr>
              <w:spacing w:after="160" w:line="252" w:lineRule="auto"/>
              <w:contextualSpacing/>
              <w:rPr>
                <w:rFonts w:cs="Calibri"/>
                <w:b/>
                <w:i/>
              </w:rPr>
            </w:pPr>
            <w:r w:rsidRPr="00E56035">
              <w:rPr>
                <w:rFonts w:cs="Calibri"/>
                <w:b/>
                <w:i/>
              </w:rPr>
              <w:t xml:space="preserve">This job description is not intended to be exhaustive and flexibility in your approach to your role is essential.  We reserve the right to amend or change this job description from time to time to suit the changing needs of the role and the business and you agree to accept any such changes. </w:t>
            </w:r>
          </w:p>
          <w:p w:rsidR="00EC17BE" w:rsidRPr="00AB3F23" w:rsidRDefault="00EC17BE" w:rsidP="00EC17BE">
            <w:pPr>
              <w:rPr>
                <w:lang w:val="en-US"/>
              </w:rPr>
            </w:pPr>
          </w:p>
        </w:tc>
      </w:tr>
    </w:tbl>
    <w:p w:rsidR="00071F4E" w:rsidRPr="00AB3F23" w:rsidRDefault="00071F4E">
      <w:pPr>
        <w:rPr>
          <w:lang w:val="en-US"/>
        </w:rPr>
      </w:pPr>
    </w:p>
    <w:sectPr w:rsidR="00071F4E" w:rsidRPr="00AB3F2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F23" w:rsidRDefault="00AB3F23" w:rsidP="00AB3F23">
      <w:pPr>
        <w:spacing w:after="0" w:line="240" w:lineRule="auto"/>
      </w:pPr>
      <w:r>
        <w:separator/>
      </w:r>
    </w:p>
  </w:endnote>
  <w:endnote w:type="continuationSeparator" w:id="0">
    <w:p w:rsidR="00AB3F23" w:rsidRDefault="00AB3F23" w:rsidP="00AB3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F23" w:rsidRDefault="00AB3F23" w:rsidP="00AB3F23">
      <w:pPr>
        <w:spacing w:after="0" w:line="240" w:lineRule="auto"/>
      </w:pPr>
      <w:r>
        <w:separator/>
      </w:r>
    </w:p>
  </w:footnote>
  <w:footnote w:type="continuationSeparator" w:id="0">
    <w:p w:rsidR="00AB3F23" w:rsidRDefault="00AB3F23" w:rsidP="00AB3F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F23" w:rsidRDefault="00AB3F23">
    <w:pPr>
      <w:pStyle w:val="Header"/>
    </w:pPr>
    <w:r w:rsidRPr="00DE4222">
      <w:rPr>
        <w:b/>
        <w:noProof/>
        <w:sz w:val="24"/>
        <w:szCs w:val="24"/>
        <w:lang w:eastAsia="en-GB"/>
      </w:rPr>
      <w:drawing>
        <wp:anchor distT="0" distB="0" distL="114300" distR="114300" simplePos="0" relativeHeight="251659264" behindDoc="0" locked="0" layoutInCell="1" allowOverlap="1" wp14:anchorId="21B70762" wp14:editId="05A2F3A0">
          <wp:simplePos x="0" y="0"/>
          <wp:positionH relativeFrom="column">
            <wp:posOffset>-123825</wp:posOffset>
          </wp:positionH>
          <wp:positionV relativeFrom="paragraph">
            <wp:posOffset>-324485</wp:posOffset>
          </wp:positionV>
          <wp:extent cx="1522730" cy="790575"/>
          <wp:effectExtent l="19050" t="0" r="1270" b="0"/>
          <wp:wrapNone/>
          <wp:docPr id="1" name="Picture 1" descr="CS-Logo_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Logo_Services"/>
                  <pic:cNvPicPr>
                    <a:picLocks noChangeAspect="1" noChangeArrowheads="1"/>
                  </pic:cNvPicPr>
                </pic:nvPicPr>
                <pic:blipFill>
                  <a:blip r:embed="rId1" cstate="print"/>
                  <a:srcRect/>
                  <a:stretch>
                    <a:fillRect/>
                  </a:stretch>
                </pic:blipFill>
                <pic:spPr bwMode="auto">
                  <a:xfrm>
                    <a:off x="0" y="0"/>
                    <a:ext cx="1522730" cy="7905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06DC"/>
    <w:multiLevelType w:val="hybridMultilevel"/>
    <w:tmpl w:val="9696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AA7"/>
    <w:multiLevelType w:val="multilevel"/>
    <w:tmpl w:val="A410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0777B"/>
    <w:multiLevelType w:val="multilevel"/>
    <w:tmpl w:val="DFF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34A58"/>
    <w:multiLevelType w:val="hybridMultilevel"/>
    <w:tmpl w:val="C18CA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521E0"/>
    <w:multiLevelType w:val="multilevel"/>
    <w:tmpl w:val="916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FD2914"/>
    <w:multiLevelType w:val="hybridMultilevel"/>
    <w:tmpl w:val="5E822E8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50CC719F"/>
    <w:multiLevelType w:val="hybridMultilevel"/>
    <w:tmpl w:val="4072C2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A69270F"/>
    <w:multiLevelType w:val="hybridMultilevel"/>
    <w:tmpl w:val="4DA05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4E"/>
    <w:rsid w:val="00071F4E"/>
    <w:rsid w:val="000E0AC3"/>
    <w:rsid w:val="00534051"/>
    <w:rsid w:val="006213EB"/>
    <w:rsid w:val="007560C1"/>
    <w:rsid w:val="007F34D4"/>
    <w:rsid w:val="00957B42"/>
    <w:rsid w:val="00AB3F23"/>
    <w:rsid w:val="00B44F5D"/>
    <w:rsid w:val="00B61313"/>
    <w:rsid w:val="00D435E5"/>
    <w:rsid w:val="00E56035"/>
    <w:rsid w:val="00EC17BE"/>
    <w:rsid w:val="00F71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0FBD-E0F8-4E55-8664-EE98EB9A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F23"/>
  </w:style>
  <w:style w:type="paragraph" w:styleId="Footer">
    <w:name w:val="footer"/>
    <w:basedOn w:val="Normal"/>
    <w:link w:val="FooterChar"/>
    <w:uiPriority w:val="99"/>
    <w:unhideWhenUsed/>
    <w:rsid w:val="00AB3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F23"/>
  </w:style>
  <w:style w:type="paragraph" w:styleId="ListParagraph">
    <w:name w:val="List Paragraph"/>
    <w:basedOn w:val="Normal"/>
    <w:uiPriority w:val="34"/>
    <w:qFormat/>
    <w:rsid w:val="007F34D4"/>
    <w:pPr>
      <w:ind w:left="720"/>
      <w:contextualSpacing/>
    </w:pPr>
  </w:style>
  <w:style w:type="paragraph" w:styleId="BalloonText">
    <w:name w:val="Balloon Text"/>
    <w:basedOn w:val="Normal"/>
    <w:link w:val="BalloonTextChar"/>
    <w:uiPriority w:val="99"/>
    <w:semiHidden/>
    <w:unhideWhenUsed/>
    <w:rsid w:val="00B613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0521">
      <w:bodyDiv w:val="1"/>
      <w:marLeft w:val="0"/>
      <w:marRight w:val="0"/>
      <w:marTop w:val="0"/>
      <w:marBottom w:val="0"/>
      <w:divBdr>
        <w:top w:val="none" w:sz="0" w:space="0" w:color="auto"/>
        <w:left w:val="none" w:sz="0" w:space="0" w:color="auto"/>
        <w:bottom w:val="none" w:sz="0" w:space="0" w:color="auto"/>
        <w:right w:val="none" w:sz="0" w:space="0" w:color="auto"/>
      </w:divBdr>
    </w:div>
    <w:div w:id="257101611">
      <w:bodyDiv w:val="1"/>
      <w:marLeft w:val="0"/>
      <w:marRight w:val="0"/>
      <w:marTop w:val="0"/>
      <w:marBottom w:val="0"/>
      <w:divBdr>
        <w:top w:val="none" w:sz="0" w:space="0" w:color="auto"/>
        <w:left w:val="none" w:sz="0" w:space="0" w:color="auto"/>
        <w:bottom w:val="none" w:sz="0" w:space="0" w:color="auto"/>
        <w:right w:val="none" w:sz="0" w:space="0" w:color="auto"/>
      </w:divBdr>
    </w:div>
    <w:div w:id="208313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O'Loughlin</dc:creator>
  <cp:keywords/>
  <dc:description/>
  <cp:lastModifiedBy>Kathleen O'Loughlin</cp:lastModifiedBy>
  <cp:revision>6</cp:revision>
  <cp:lastPrinted>2019-07-17T14:42:00Z</cp:lastPrinted>
  <dcterms:created xsi:type="dcterms:W3CDTF">2019-07-17T12:51:00Z</dcterms:created>
  <dcterms:modified xsi:type="dcterms:W3CDTF">2019-07-24T13:10:00Z</dcterms:modified>
</cp:coreProperties>
</file>